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4F3E2F">
        <w:rPr>
          <w:rFonts w:eastAsia="Times New Roman"/>
          <w:sz w:val="28"/>
          <w:szCs w:val="28"/>
        </w:rPr>
        <w:t>22</w:t>
      </w:r>
      <w:r w:rsidR="009241FE">
        <w:rPr>
          <w:rFonts w:eastAsia="Times New Roman"/>
          <w:sz w:val="28"/>
          <w:szCs w:val="28"/>
        </w:rPr>
        <w:t>3</w:t>
      </w:r>
      <w:r w:rsidR="004B04BD">
        <w:rPr>
          <w:rFonts w:eastAsia="Times New Roman"/>
          <w:sz w:val="28"/>
          <w:szCs w:val="28"/>
        </w:rPr>
        <w:t>1</w:t>
      </w:r>
      <w:r w:rsidR="004F3E2F">
        <w:rPr>
          <w:rFonts w:eastAsia="Times New Roman"/>
          <w:sz w:val="28"/>
          <w:szCs w:val="28"/>
        </w:rPr>
        <w:t>-</w:t>
      </w:r>
      <w:r w:rsidR="004B04BD">
        <w:rPr>
          <w:rFonts w:eastAsia="Times New Roman"/>
          <w:sz w:val="28"/>
          <w:szCs w:val="28"/>
        </w:rPr>
        <w:t>7</w:t>
      </w:r>
      <w:r w:rsidR="009241FE">
        <w:rPr>
          <w:rFonts w:eastAsia="Times New Roman"/>
          <w:sz w:val="28"/>
          <w:szCs w:val="28"/>
        </w:rPr>
        <w:t>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F3E2F">
        <w:rPr>
          <w:rFonts w:eastAsia="Times New Roman"/>
          <w:sz w:val="28"/>
          <w:szCs w:val="28"/>
        </w:rPr>
        <w:t>4</w:t>
      </w:r>
      <w:r w:rsidR="004B04BD">
        <w:rPr>
          <w:rFonts w:eastAsia="Times New Roman"/>
          <w:sz w:val="28"/>
          <w:szCs w:val="28"/>
        </w:rPr>
        <w:t>12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4F44CE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 </w:t>
      </w:r>
      <w:r w:rsidR="004F3E2F">
        <w:rPr>
          <w:rFonts w:eastAsia="Times New Roman"/>
          <w:bCs/>
          <w:sz w:val="28"/>
          <w:szCs w:val="28"/>
        </w:rPr>
        <w:t xml:space="preserve">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F44C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9241FE" w:rsidP="00DD249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Раджабова Рустама Муродалиевича</w:t>
      </w:r>
      <w:r>
        <w:rPr>
          <w:spacing w:val="-1"/>
          <w:sz w:val="28"/>
          <w:szCs w:val="28"/>
        </w:rPr>
        <w:t xml:space="preserve"> </w:t>
      </w:r>
      <w:r w:rsidR="009C33B5">
        <w:rPr>
          <w:spacing w:val="-1"/>
          <w:sz w:val="28"/>
          <w:szCs w:val="28"/>
        </w:rPr>
        <w:t xml:space="preserve">, </w:t>
      </w:r>
      <w:r w:rsidR="009D349A">
        <w:rPr>
          <w:spacing w:val="-1"/>
          <w:sz w:val="28"/>
          <w:szCs w:val="28"/>
        </w:rPr>
        <w:t xml:space="preserve"> ***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9C33B5" w:rsidP="009C33B5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4F44CE" w:rsidP="009C33B5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9C33B5" w:rsidP="009C33B5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4F44C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33B5">
        <w:rPr>
          <w:sz w:val="28"/>
          <w:szCs w:val="28"/>
        </w:rPr>
        <w:t>.01.</w:t>
      </w:r>
      <w:r w:rsidR="005109A6">
        <w:rPr>
          <w:sz w:val="28"/>
          <w:szCs w:val="28"/>
        </w:rPr>
        <w:t>202</w:t>
      </w:r>
      <w:r w:rsidR="009C33B5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9C33B5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9D349A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9241F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Раджабов Р.М. 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9C33B5">
        <w:rPr>
          <w:sz w:val="28"/>
          <w:szCs w:val="28"/>
        </w:rPr>
        <w:t>1</w:t>
      </w:r>
      <w:r w:rsidR="009241FE">
        <w:rPr>
          <w:sz w:val="28"/>
          <w:szCs w:val="28"/>
        </w:rPr>
        <w:t>101</w:t>
      </w:r>
      <w:r>
        <w:rPr>
          <w:sz w:val="28"/>
          <w:szCs w:val="28"/>
        </w:rPr>
        <w:t>030530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="009C33B5">
        <w:rPr>
          <w:sz w:val="28"/>
          <w:szCs w:val="28"/>
        </w:rPr>
        <w:t>.1</w:t>
      </w:r>
      <w:r w:rsidR="009241FE">
        <w:rPr>
          <w:sz w:val="28"/>
          <w:szCs w:val="28"/>
        </w:rPr>
        <w:t>1</w:t>
      </w:r>
      <w:r w:rsidR="009C33B5">
        <w:rPr>
          <w:sz w:val="28"/>
          <w:szCs w:val="28"/>
        </w:rPr>
        <w:t>.</w:t>
      </w:r>
      <w:r w:rsidR="008112D1">
        <w:rPr>
          <w:sz w:val="28"/>
          <w:szCs w:val="28"/>
        </w:rPr>
        <w:t>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Раджабов Р.М.  </w:t>
      </w:r>
      <w:r w:rsidR="00F45070">
        <w:rPr>
          <w:spacing w:val="-1"/>
          <w:sz w:val="28"/>
          <w:szCs w:val="28"/>
        </w:rPr>
        <w:t>в судебном заседании вину признал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>Раджабов</w:t>
      </w:r>
      <w:r w:rsidR="004B04BD">
        <w:rPr>
          <w:spacing w:val="-1"/>
          <w:sz w:val="28"/>
          <w:szCs w:val="28"/>
        </w:rPr>
        <w:t>а</w:t>
      </w:r>
      <w:r w:rsidR="004B04BD">
        <w:rPr>
          <w:spacing w:val="-1"/>
          <w:sz w:val="28"/>
          <w:szCs w:val="28"/>
        </w:rPr>
        <w:t xml:space="preserve"> Р.М. 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C33B5">
        <w:rPr>
          <w:sz w:val="28"/>
          <w:szCs w:val="28"/>
        </w:rPr>
        <w:t xml:space="preserve">№ </w:t>
      </w:r>
      <w:r w:rsidR="004B04BD">
        <w:rPr>
          <w:sz w:val="28"/>
          <w:szCs w:val="28"/>
        </w:rPr>
        <w:t xml:space="preserve">18810586231101030530 от 01.11.2023 </w:t>
      </w:r>
      <w:r w:rsidR="009C33B5">
        <w:rPr>
          <w:sz w:val="28"/>
          <w:szCs w:val="28"/>
        </w:rPr>
        <w:t xml:space="preserve">г. </w:t>
      </w:r>
      <w:r w:rsidR="00762384">
        <w:rPr>
          <w:sz w:val="28"/>
          <w:szCs w:val="28"/>
        </w:rPr>
        <w:t>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</w:t>
      </w:r>
      <w:r w:rsidRPr="00F63610">
        <w:rPr>
          <w:color w:val="000000"/>
          <w:spacing w:val="1"/>
          <w:sz w:val="28"/>
          <w:szCs w:val="28"/>
        </w:rPr>
        <w:t xml:space="preserve">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4B04BD">
        <w:rPr>
          <w:spacing w:val="-1"/>
          <w:sz w:val="28"/>
          <w:szCs w:val="28"/>
        </w:rPr>
        <w:t>Раджабов</w:t>
      </w:r>
      <w:r w:rsidR="004B04BD">
        <w:rPr>
          <w:spacing w:val="-1"/>
          <w:sz w:val="28"/>
          <w:szCs w:val="28"/>
        </w:rPr>
        <w:t>а</w:t>
      </w:r>
      <w:r w:rsidR="004B04BD">
        <w:rPr>
          <w:spacing w:val="-1"/>
          <w:sz w:val="28"/>
          <w:szCs w:val="28"/>
        </w:rPr>
        <w:t xml:space="preserve"> Р.М.  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112D1" w:rsidP="009C33B5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9C33B5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Раджабова Рустама Муродалиевича</w:t>
      </w:r>
      <w:r w:rsidR="009C33B5">
        <w:rPr>
          <w:spacing w:val="-1"/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>Раджабов</w:t>
      </w:r>
      <w:r w:rsidR="004B04BD">
        <w:rPr>
          <w:spacing w:val="-1"/>
          <w:sz w:val="28"/>
          <w:szCs w:val="28"/>
        </w:rPr>
        <w:t>у</w:t>
      </w:r>
      <w:r w:rsidR="004B04BD">
        <w:rPr>
          <w:spacing w:val="-1"/>
          <w:sz w:val="28"/>
          <w:szCs w:val="28"/>
        </w:rPr>
        <w:t xml:space="preserve"> Р.М. 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</w:t>
      </w:r>
      <w:r w:rsidRPr="00210DD1">
        <w:rPr>
          <w:sz w:val="28"/>
          <w:szCs w:val="28"/>
        </w:rPr>
        <w:t>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9C33B5">
        <w:rPr>
          <w:sz w:val="28"/>
          <w:szCs w:val="28"/>
        </w:rPr>
        <w:t>4</w:t>
      </w:r>
      <w:r w:rsidR="004B04BD">
        <w:rPr>
          <w:sz w:val="28"/>
          <w:szCs w:val="28"/>
        </w:rPr>
        <w:t>12</w:t>
      </w:r>
      <w:r w:rsidR="009C33B5">
        <w:rPr>
          <w:sz w:val="28"/>
          <w:szCs w:val="28"/>
        </w:rPr>
        <w:t>24201</w:t>
      </w:r>
      <w:r w:rsidR="004B04BD">
        <w:rPr>
          <w:sz w:val="28"/>
          <w:szCs w:val="28"/>
        </w:rPr>
        <w:t>88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9C33B5">
        <w:rPr>
          <w:spacing w:val="1"/>
          <w:sz w:val="28"/>
          <w:szCs w:val="28"/>
        </w:rPr>
        <w:t>4</w:t>
      </w:r>
      <w:r w:rsidR="004B04BD">
        <w:rPr>
          <w:spacing w:val="1"/>
          <w:sz w:val="28"/>
          <w:szCs w:val="28"/>
        </w:rPr>
        <w:t>12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E470EA" w:rsidP="00E4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732D" w:rsidP="008A732D">
      <w:pPr>
        <w:ind w:firstLine="720"/>
        <w:jc w:val="both"/>
        <w:rPr>
          <w:sz w:val="28"/>
          <w:szCs w:val="28"/>
        </w:rPr>
      </w:pPr>
    </w:p>
    <w:p w:rsidR="008A732D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4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04BD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D7751"/>
    <w:rsid w:val="004E2935"/>
    <w:rsid w:val="004E588A"/>
    <w:rsid w:val="004F3E2F"/>
    <w:rsid w:val="004F44CE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646EB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A732D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241FE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33B5"/>
    <w:rsid w:val="009C604B"/>
    <w:rsid w:val="009D1061"/>
    <w:rsid w:val="009D1FC8"/>
    <w:rsid w:val="009D349A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0EA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CD9A-DA7B-4F93-9702-9EE9C48D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